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04E16" w14:textId="31E6541E" w:rsidR="00D057D0" w:rsidRPr="00641822" w:rsidRDefault="00D057D0" w:rsidP="00D057D0">
      <w:pPr>
        <w:spacing w:after="0" w:line="240" w:lineRule="auto"/>
        <w:ind w:hanging="11"/>
        <w:rPr>
          <w:rFonts w:eastAsia="Times New Roman" w:cstheme="minorHAnsi"/>
          <w:b/>
          <w:sz w:val="32"/>
          <w:lang w:val="en-GB"/>
        </w:rPr>
      </w:pPr>
    </w:p>
    <w:p w14:paraId="50E84C98" w14:textId="5D169972" w:rsidR="00E02BD5" w:rsidRDefault="00E02BD5" w:rsidP="00D057D0">
      <w:pPr>
        <w:spacing w:after="0" w:line="240" w:lineRule="auto"/>
        <w:ind w:hanging="11"/>
        <w:rPr>
          <w:rFonts w:eastAsia="Times New Roman" w:cstheme="minorHAnsi"/>
          <w:b/>
          <w:sz w:val="40"/>
          <w:lang w:val="en-GB"/>
        </w:rPr>
      </w:pPr>
      <w:r>
        <w:rPr>
          <w:rFonts w:eastAsia="Times New Roman" w:cstheme="minorHAnsi"/>
          <w:b/>
          <w:sz w:val="40"/>
          <w:lang w:val="en-GB"/>
        </w:rPr>
        <w:t>ICF Wageningen</w:t>
      </w:r>
    </w:p>
    <w:p w14:paraId="2E05E239" w14:textId="715AF99F" w:rsidR="00F232E8" w:rsidRPr="00641822" w:rsidRDefault="00E02BD5" w:rsidP="00D057D0">
      <w:pPr>
        <w:spacing w:after="0" w:line="240" w:lineRule="auto"/>
        <w:ind w:hanging="11"/>
        <w:rPr>
          <w:rFonts w:eastAsia="Times New Roman" w:cstheme="minorHAnsi"/>
          <w:b/>
          <w:sz w:val="40"/>
          <w:lang w:val="en-GB"/>
        </w:rPr>
      </w:pPr>
      <w:r>
        <w:rPr>
          <w:rFonts w:eastAsia="Times New Roman" w:cstheme="minorHAnsi"/>
          <w:b/>
          <w:sz w:val="40"/>
          <w:lang w:val="en-GB"/>
        </w:rPr>
        <w:t>Claim form g</w:t>
      </w:r>
      <w:r w:rsidR="00641822" w:rsidRPr="00641822">
        <w:rPr>
          <w:rFonts w:eastAsia="Times New Roman" w:cstheme="minorHAnsi"/>
          <w:b/>
          <w:sz w:val="40"/>
          <w:lang w:val="en-GB"/>
        </w:rPr>
        <w:t xml:space="preserve">eneral </w:t>
      </w:r>
      <w:r>
        <w:rPr>
          <w:rFonts w:eastAsia="Times New Roman" w:cstheme="minorHAnsi"/>
          <w:b/>
          <w:sz w:val="40"/>
          <w:lang w:val="en-GB"/>
        </w:rPr>
        <w:t>e</w:t>
      </w:r>
      <w:r w:rsidR="00641822" w:rsidRPr="00641822">
        <w:rPr>
          <w:rFonts w:eastAsia="Times New Roman" w:cstheme="minorHAnsi"/>
          <w:b/>
          <w:sz w:val="40"/>
          <w:lang w:val="en-GB"/>
        </w:rPr>
        <w:t>xpenses</w:t>
      </w:r>
      <w:bookmarkStart w:id="0" w:name="_GoBack"/>
      <w:bookmarkEnd w:id="0"/>
    </w:p>
    <w:p w14:paraId="32C477CE" w14:textId="4709A0CD" w:rsidR="00260FAE" w:rsidRPr="00641822" w:rsidRDefault="00260FAE" w:rsidP="00E02BD5">
      <w:pPr>
        <w:spacing w:after="0" w:line="240" w:lineRule="auto"/>
        <w:rPr>
          <w:rFonts w:eastAsia="Times New Roman" w:cstheme="minorHAnsi"/>
          <w:b/>
          <w:sz w:val="28"/>
          <w:szCs w:val="20"/>
          <w:lang w:val="en-GB"/>
        </w:rPr>
      </w:pPr>
      <w:r w:rsidRPr="00641822">
        <w:rPr>
          <w:rFonts w:eastAsia="Times New Roman" w:cstheme="minorHAnsi"/>
          <w:sz w:val="28"/>
          <w:szCs w:val="20"/>
          <w:lang w:val="en-GB"/>
        </w:rPr>
        <w:br/>
      </w:r>
    </w:p>
    <w:p w14:paraId="3634DE2C" w14:textId="77777777" w:rsidR="00260FAE" w:rsidRPr="00641822" w:rsidRDefault="008517D5" w:rsidP="00641822">
      <w:pPr>
        <w:spacing w:after="0" w:line="360" w:lineRule="auto"/>
        <w:rPr>
          <w:rFonts w:eastAsia="Times New Roman" w:cstheme="minorHAnsi"/>
          <w:szCs w:val="24"/>
          <w:lang w:val="en-GB"/>
        </w:rPr>
      </w:pPr>
      <w:r>
        <w:rPr>
          <w:rFonts w:eastAsia="Times New Roman" w:cstheme="minorHAnsi"/>
          <w:noProof/>
          <w:szCs w:val="24"/>
          <w:lang w:eastAsia="nl-NL"/>
        </w:rPr>
        <w:pict w14:anchorId="30BBEDB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6pt;margin-top:4.1pt;width:451pt;height:0;z-index:251663360" o:connectortype="straight"/>
        </w:pict>
      </w:r>
    </w:p>
    <w:p w14:paraId="253C0AA3" w14:textId="77777777" w:rsidR="00260FAE" w:rsidRPr="00641822" w:rsidRDefault="00DD6B69" w:rsidP="00641822">
      <w:pPr>
        <w:spacing w:after="0" w:line="360" w:lineRule="auto"/>
        <w:rPr>
          <w:rFonts w:eastAsia="Times New Roman" w:cstheme="minorHAnsi"/>
          <w:sz w:val="28"/>
          <w:szCs w:val="20"/>
          <w:lang w:val="en-GB"/>
        </w:rPr>
      </w:pPr>
      <w:r w:rsidRPr="00641822">
        <w:rPr>
          <w:rFonts w:eastAsia="Times New Roman" w:cstheme="minorHAnsi"/>
          <w:sz w:val="28"/>
          <w:szCs w:val="20"/>
          <w:lang w:val="en-GB"/>
        </w:rPr>
        <w:t>N</w:t>
      </w:r>
      <w:r w:rsidR="00260FAE" w:rsidRPr="00641822">
        <w:rPr>
          <w:rFonts w:eastAsia="Times New Roman" w:cstheme="minorHAnsi"/>
          <w:sz w:val="28"/>
          <w:szCs w:val="20"/>
          <w:lang w:val="en-GB"/>
        </w:rPr>
        <w:t>ame:</w:t>
      </w:r>
    </w:p>
    <w:p w14:paraId="0B70E217" w14:textId="77777777" w:rsidR="00260FAE" w:rsidRPr="00641822" w:rsidRDefault="00DD6B69" w:rsidP="00641822">
      <w:pPr>
        <w:spacing w:after="0" w:line="360" w:lineRule="auto"/>
        <w:rPr>
          <w:rFonts w:eastAsia="Times New Roman" w:cstheme="minorHAnsi"/>
          <w:sz w:val="28"/>
          <w:szCs w:val="20"/>
          <w:lang w:val="en-GB"/>
        </w:rPr>
      </w:pPr>
      <w:r w:rsidRPr="00641822">
        <w:rPr>
          <w:rFonts w:eastAsia="Times New Roman" w:cstheme="minorHAnsi"/>
          <w:sz w:val="28"/>
          <w:szCs w:val="20"/>
          <w:lang w:val="en-GB"/>
        </w:rPr>
        <w:t>D</w:t>
      </w:r>
      <w:r w:rsidR="00260FAE" w:rsidRPr="00641822">
        <w:rPr>
          <w:rFonts w:eastAsia="Times New Roman" w:cstheme="minorHAnsi"/>
          <w:sz w:val="28"/>
          <w:szCs w:val="20"/>
          <w:lang w:val="en-GB"/>
        </w:rPr>
        <w:t>ate:</w:t>
      </w:r>
    </w:p>
    <w:p w14:paraId="049E3BCA" w14:textId="77777777" w:rsidR="00400E8C" w:rsidRDefault="00DD6B69" w:rsidP="00641822">
      <w:pPr>
        <w:tabs>
          <w:tab w:val="left" w:pos="-3360"/>
        </w:tabs>
        <w:spacing w:after="0" w:line="360" w:lineRule="auto"/>
        <w:rPr>
          <w:rFonts w:eastAsia="Times New Roman" w:cstheme="minorHAnsi"/>
          <w:sz w:val="28"/>
          <w:szCs w:val="20"/>
          <w:lang w:val="en-GB"/>
        </w:rPr>
      </w:pPr>
      <w:r w:rsidRPr="00641822">
        <w:rPr>
          <w:rFonts w:eastAsia="Times New Roman" w:cstheme="minorHAnsi"/>
          <w:sz w:val="28"/>
          <w:szCs w:val="20"/>
          <w:lang w:val="en-GB"/>
        </w:rPr>
        <w:t xml:space="preserve">Bank </w:t>
      </w:r>
      <w:r w:rsidR="00E958CA" w:rsidRPr="00641822">
        <w:rPr>
          <w:rFonts w:eastAsia="Times New Roman" w:cstheme="minorHAnsi"/>
          <w:sz w:val="28"/>
          <w:szCs w:val="20"/>
          <w:lang w:val="en-GB"/>
        </w:rPr>
        <w:t>Account number:</w:t>
      </w:r>
    </w:p>
    <w:p w14:paraId="45686709" w14:textId="77777777" w:rsidR="00C558B4" w:rsidRPr="00C558B4" w:rsidRDefault="00EC1512" w:rsidP="00C558B4">
      <w:pPr>
        <w:tabs>
          <w:tab w:val="left" w:pos="-3360"/>
        </w:tabs>
        <w:spacing w:after="0" w:line="360" w:lineRule="auto"/>
        <w:rPr>
          <w:rFonts w:eastAsia="Times New Roman" w:cstheme="minorHAnsi"/>
          <w:sz w:val="28"/>
          <w:szCs w:val="28"/>
          <w:lang w:val="en-GB"/>
        </w:rPr>
      </w:pPr>
      <w:r w:rsidRPr="006038E7">
        <w:rPr>
          <w:rFonts w:eastAsia="Times New Roman" w:cstheme="minorHAnsi"/>
          <w:sz w:val="36"/>
          <w:szCs w:val="28"/>
          <w:lang w:val="en-GB"/>
        </w:rPr>
        <w:t>□</w:t>
      </w:r>
      <w:r w:rsidR="00C558B4">
        <w:rPr>
          <w:rFonts w:eastAsia="Times New Roman" w:cstheme="minorHAnsi"/>
          <w:sz w:val="36"/>
          <w:szCs w:val="28"/>
          <w:lang w:val="en-GB"/>
        </w:rPr>
        <w:t xml:space="preserve"> </w:t>
      </w:r>
      <w:r w:rsidR="00C558B4" w:rsidRPr="00C558B4">
        <w:rPr>
          <w:rFonts w:eastAsia="Times New Roman" w:cstheme="minorHAnsi"/>
          <w:sz w:val="28"/>
          <w:szCs w:val="28"/>
          <w:lang w:val="en-GB"/>
        </w:rPr>
        <w:t>I do not want a refund</w:t>
      </w:r>
      <w:r w:rsidR="00C558B4">
        <w:rPr>
          <w:rFonts w:eastAsia="Times New Roman" w:cstheme="minorHAnsi"/>
          <w:sz w:val="28"/>
          <w:szCs w:val="28"/>
          <w:lang w:val="en-GB"/>
        </w:rPr>
        <w:t xml:space="preserve"> for these expenses, but turn it into a gift*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701"/>
      </w:tblGrid>
      <w:tr w:rsidR="00C558B4" w:rsidRPr="00641822" w14:paraId="0867B0AC" w14:textId="77777777" w:rsidTr="00C558B4">
        <w:tc>
          <w:tcPr>
            <w:tcW w:w="7371" w:type="dxa"/>
            <w:tcBorders>
              <w:right w:val="nil"/>
            </w:tcBorders>
          </w:tcPr>
          <w:p w14:paraId="51459604" w14:textId="77777777" w:rsidR="00C558B4" w:rsidRPr="00641822" w:rsidRDefault="00C558B4" w:rsidP="00C10B1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18"/>
                <w:lang w:val="en-GB"/>
              </w:rPr>
            </w:pPr>
            <w:r w:rsidRPr="00641822">
              <w:rPr>
                <w:rFonts w:eastAsia="Times New Roman" w:cstheme="minorHAnsi"/>
                <w:b/>
                <w:sz w:val="28"/>
                <w:szCs w:val="18"/>
                <w:lang w:val="en-GB"/>
              </w:rPr>
              <w:t>Expenses Description</w:t>
            </w:r>
          </w:p>
        </w:tc>
        <w:tc>
          <w:tcPr>
            <w:tcW w:w="1701" w:type="dxa"/>
          </w:tcPr>
          <w:p w14:paraId="7598F7CF" w14:textId="77777777" w:rsidR="00C558B4" w:rsidRDefault="00C558B4" w:rsidP="00C10B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18"/>
                <w:lang w:val="en-GB"/>
              </w:rPr>
            </w:pPr>
            <w:r>
              <w:rPr>
                <w:rFonts w:eastAsia="Times New Roman" w:cstheme="minorHAnsi"/>
                <w:b/>
                <w:sz w:val="28"/>
                <w:szCs w:val="18"/>
                <w:lang w:val="en-GB"/>
              </w:rPr>
              <w:t>Amount</w:t>
            </w:r>
          </w:p>
        </w:tc>
      </w:tr>
      <w:tr w:rsidR="00C558B4" w:rsidRPr="00641822" w14:paraId="311614EC" w14:textId="77777777" w:rsidTr="00C558B4">
        <w:trPr>
          <w:trHeight w:val="377"/>
        </w:trPr>
        <w:tc>
          <w:tcPr>
            <w:tcW w:w="7371" w:type="dxa"/>
            <w:tcBorders>
              <w:right w:val="nil"/>
            </w:tcBorders>
          </w:tcPr>
          <w:p w14:paraId="0CF15C54" w14:textId="77777777" w:rsidR="00C558B4" w:rsidRPr="00641822" w:rsidRDefault="00C558B4" w:rsidP="00F232E8">
            <w:pPr>
              <w:pStyle w:val="NoSpacing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26FAB94" w14:textId="77777777" w:rsidR="00C558B4" w:rsidRPr="00641822" w:rsidRDefault="00C558B4" w:rsidP="00C10B1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</w:tr>
      <w:tr w:rsidR="00C558B4" w:rsidRPr="00641822" w14:paraId="252C24C7" w14:textId="77777777" w:rsidTr="00C558B4">
        <w:trPr>
          <w:trHeight w:val="358"/>
        </w:trPr>
        <w:tc>
          <w:tcPr>
            <w:tcW w:w="7371" w:type="dxa"/>
            <w:tcBorders>
              <w:right w:val="nil"/>
            </w:tcBorders>
          </w:tcPr>
          <w:p w14:paraId="372D7881" w14:textId="77777777" w:rsidR="00C558B4" w:rsidRPr="00641822" w:rsidRDefault="00C558B4" w:rsidP="00C10B1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6674AD60" w14:textId="77777777" w:rsidR="00C558B4" w:rsidRPr="00641822" w:rsidRDefault="00C558B4" w:rsidP="00C10B1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</w:tr>
      <w:tr w:rsidR="00C558B4" w:rsidRPr="00641822" w14:paraId="11C098EF" w14:textId="77777777" w:rsidTr="00C558B4">
        <w:trPr>
          <w:trHeight w:val="341"/>
        </w:trPr>
        <w:tc>
          <w:tcPr>
            <w:tcW w:w="7371" w:type="dxa"/>
            <w:tcBorders>
              <w:right w:val="nil"/>
            </w:tcBorders>
          </w:tcPr>
          <w:p w14:paraId="298BA529" w14:textId="77777777" w:rsidR="00C558B4" w:rsidRPr="00641822" w:rsidRDefault="00C558B4" w:rsidP="00C10B1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6D4BD894" w14:textId="77777777" w:rsidR="00C558B4" w:rsidRPr="00641822" w:rsidRDefault="00C558B4" w:rsidP="00C10B1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</w:tr>
      <w:tr w:rsidR="00C558B4" w:rsidRPr="00641822" w14:paraId="4C6A200E" w14:textId="77777777" w:rsidTr="00C558B4">
        <w:trPr>
          <w:trHeight w:val="341"/>
        </w:trPr>
        <w:tc>
          <w:tcPr>
            <w:tcW w:w="7371" w:type="dxa"/>
            <w:tcBorders>
              <w:right w:val="nil"/>
            </w:tcBorders>
          </w:tcPr>
          <w:p w14:paraId="24B7C358" w14:textId="77777777" w:rsidR="00C558B4" w:rsidRPr="00641822" w:rsidRDefault="00C558B4" w:rsidP="00C10B1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38CDDB7D" w14:textId="77777777" w:rsidR="00C558B4" w:rsidRPr="00641822" w:rsidRDefault="00C558B4" w:rsidP="00C10B1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</w:tr>
      <w:tr w:rsidR="00C558B4" w:rsidRPr="00641822" w14:paraId="68A0657E" w14:textId="77777777" w:rsidTr="00C558B4">
        <w:trPr>
          <w:trHeight w:val="341"/>
        </w:trPr>
        <w:tc>
          <w:tcPr>
            <w:tcW w:w="7371" w:type="dxa"/>
            <w:tcBorders>
              <w:right w:val="nil"/>
            </w:tcBorders>
          </w:tcPr>
          <w:p w14:paraId="1E5C842B" w14:textId="77777777" w:rsidR="00C558B4" w:rsidRPr="00641822" w:rsidRDefault="00C558B4" w:rsidP="00C10B1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5E47193F" w14:textId="77777777" w:rsidR="00C558B4" w:rsidRPr="00641822" w:rsidRDefault="00C558B4" w:rsidP="00C10B1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</w:tr>
    </w:tbl>
    <w:p w14:paraId="6C628A48" w14:textId="77777777" w:rsidR="00F232E8" w:rsidRPr="00641822" w:rsidRDefault="00F232E8" w:rsidP="00260FAE">
      <w:pPr>
        <w:tabs>
          <w:tab w:val="left" w:pos="-3360"/>
        </w:tabs>
        <w:spacing w:after="0" w:line="240" w:lineRule="auto"/>
        <w:rPr>
          <w:rFonts w:eastAsia="Times New Roman" w:cstheme="minorHAnsi"/>
          <w:szCs w:val="20"/>
          <w:lang w:val="en-GB"/>
        </w:rPr>
      </w:pPr>
    </w:p>
    <w:p w14:paraId="1B5FE17F" w14:textId="77777777" w:rsidR="00F232E8" w:rsidRPr="00641822" w:rsidRDefault="00EC1512" w:rsidP="00641822">
      <w:pPr>
        <w:pStyle w:val="NoSpacing"/>
        <w:jc w:val="both"/>
        <w:rPr>
          <w:rFonts w:cstheme="minorHAnsi"/>
          <w:noProof/>
          <w:sz w:val="24"/>
          <w:lang w:val="en-US" w:eastAsia="nl-NL"/>
        </w:rPr>
      </w:pPr>
      <w:r>
        <w:rPr>
          <w:rFonts w:cstheme="minorHAnsi"/>
          <w:sz w:val="24"/>
          <w:lang w:val="en-US"/>
        </w:rPr>
        <w:t>Please add</w:t>
      </w:r>
      <w:r w:rsidR="00641822" w:rsidRPr="00641822">
        <w:rPr>
          <w:rFonts w:cstheme="minorHAnsi"/>
          <w:sz w:val="24"/>
          <w:lang w:val="en-US"/>
        </w:rPr>
        <w:t xml:space="preserve"> </w:t>
      </w:r>
      <w:r w:rsidR="00B16EEE">
        <w:rPr>
          <w:rFonts w:cstheme="minorHAnsi"/>
          <w:sz w:val="24"/>
          <w:lang w:val="en-US"/>
        </w:rPr>
        <w:t xml:space="preserve">a </w:t>
      </w:r>
      <w:r>
        <w:rPr>
          <w:rFonts w:cstheme="minorHAnsi"/>
          <w:sz w:val="24"/>
          <w:lang w:val="en-US"/>
        </w:rPr>
        <w:t xml:space="preserve">scan or photo </w:t>
      </w:r>
      <w:r w:rsidR="00B16EEE">
        <w:rPr>
          <w:rFonts w:cstheme="minorHAnsi"/>
          <w:sz w:val="24"/>
          <w:lang w:val="en-US"/>
        </w:rPr>
        <w:t xml:space="preserve">of the </w:t>
      </w:r>
      <w:r>
        <w:rPr>
          <w:rFonts w:cstheme="minorHAnsi"/>
          <w:sz w:val="24"/>
          <w:lang w:val="en-US"/>
        </w:rPr>
        <w:t>receipt below.</w:t>
      </w:r>
      <w:r w:rsidR="00641822" w:rsidRPr="00641822">
        <w:rPr>
          <w:rFonts w:cstheme="minorHAnsi"/>
          <w:sz w:val="24"/>
          <w:lang w:val="en-US"/>
        </w:rPr>
        <w:t xml:space="preserve"> </w:t>
      </w:r>
      <w:r w:rsidR="00DC518A" w:rsidRPr="00641822">
        <w:rPr>
          <w:rFonts w:cstheme="minorHAnsi"/>
          <w:sz w:val="24"/>
          <w:lang w:val="en-US"/>
        </w:rPr>
        <w:t xml:space="preserve">Expenses should be claimed within </w:t>
      </w:r>
      <w:r w:rsidR="007D69DD" w:rsidRPr="00641822">
        <w:rPr>
          <w:rFonts w:cstheme="minorHAnsi"/>
          <w:sz w:val="24"/>
          <w:lang w:val="en-US"/>
        </w:rPr>
        <w:t>3 months</w:t>
      </w:r>
      <w:r w:rsidR="00641822" w:rsidRPr="00641822">
        <w:rPr>
          <w:rFonts w:cstheme="minorHAnsi"/>
          <w:sz w:val="24"/>
          <w:lang w:val="en-US"/>
        </w:rPr>
        <w:t xml:space="preserve"> after the expense is made, but</w:t>
      </w:r>
      <w:r w:rsidR="00DC518A" w:rsidRPr="00641822">
        <w:rPr>
          <w:rFonts w:cstheme="minorHAnsi"/>
          <w:sz w:val="24"/>
          <w:lang w:val="en-US"/>
        </w:rPr>
        <w:t xml:space="preserve"> </w:t>
      </w:r>
      <w:r w:rsidR="00641822" w:rsidRPr="00641822">
        <w:rPr>
          <w:rFonts w:cstheme="minorHAnsi"/>
          <w:sz w:val="24"/>
          <w:lang w:val="en-US"/>
        </w:rPr>
        <w:t>e</w:t>
      </w:r>
      <w:r w:rsidR="00DC518A" w:rsidRPr="00641822">
        <w:rPr>
          <w:rFonts w:cstheme="minorHAnsi"/>
          <w:sz w:val="24"/>
          <w:lang w:val="en-US"/>
        </w:rPr>
        <w:t>xc</w:t>
      </w:r>
      <w:r w:rsidR="00641822" w:rsidRPr="00641822">
        <w:rPr>
          <w:rFonts w:cstheme="minorHAnsi"/>
          <w:sz w:val="24"/>
          <w:lang w:val="en-US"/>
        </w:rPr>
        <w:t>eptions</w:t>
      </w:r>
      <w:r w:rsidR="007D69DD" w:rsidRPr="00641822">
        <w:rPr>
          <w:rFonts w:cstheme="minorHAnsi"/>
          <w:sz w:val="24"/>
          <w:lang w:val="en-US"/>
        </w:rPr>
        <w:t xml:space="preserve"> can be made after contacting</w:t>
      </w:r>
      <w:r w:rsidR="00DC518A" w:rsidRPr="00641822">
        <w:rPr>
          <w:rFonts w:cstheme="minorHAnsi"/>
          <w:sz w:val="24"/>
          <w:lang w:val="en-US"/>
        </w:rPr>
        <w:t xml:space="preserve"> the treasurer</w:t>
      </w:r>
      <w:r w:rsidR="00D057D0" w:rsidRPr="00641822">
        <w:rPr>
          <w:rFonts w:cstheme="minorHAnsi"/>
          <w:sz w:val="24"/>
          <w:lang w:val="en-US"/>
        </w:rPr>
        <w:t xml:space="preserve"> </w:t>
      </w:r>
      <w:r w:rsidR="002D68B7" w:rsidRPr="00641822">
        <w:rPr>
          <w:rFonts w:cstheme="minorHAnsi"/>
          <w:sz w:val="24"/>
          <w:lang w:val="en-US"/>
        </w:rPr>
        <w:t>(</w:t>
      </w:r>
      <w:hyperlink r:id="rId6" w:history="1">
        <w:r w:rsidR="00C558B4" w:rsidRPr="00220E66">
          <w:rPr>
            <w:rStyle w:val="Hyperlink"/>
            <w:rFonts w:cstheme="minorHAnsi"/>
            <w:noProof/>
            <w:sz w:val="24"/>
            <w:lang w:val="en-US" w:eastAsia="nl-NL"/>
          </w:rPr>
          <w:t>treasurer@icfwageningen.org</w:t>
        </w:r>
      </w:hyperlink>
      <w:r w:rsidR="00D057D0" w:rsidRPr="00641822">
        <w:rPr>
          <w:rFonts w:cstheme="minorHAnsi"/>
          <w:noProof/>
          <w:sz w:val="24"/>
          <w:lang w:val="en-US" w:eastAsia="nl-NL"/>
        </w:rPr>
        <w:t>)</w:t>
      </w:r>
      <w:r w:rsidR="00641822" w:rsidRPr="00641822">
        <w:rPr>
          <w:rFonts w:cstheme="minorHAnsi"/>
          <w:noProof/>
          <w:sz w:val="24"/>
          <w:lang w:val="en-US" w:eastAsia="nl-NL"/>
        </w:rPr>
        <w:t>.</w:t>
      </w:r>
      <w:r w:rsidR="00C558B4">
        <w:rPr>
          <w:rFonts w:cstheme="minorHAnsi"/>
          <w:noProof/>
          <w:sz w:val="24"/>
          <w:lang w:val="en-US" w:eastAsia="nl-NL"/>
        </w:rPr>
        <w:t xml:space="preserve"> *Eligible for tax deduction. </w:t>
      </w:r>
    </w:p>
    <w:p w14:paraId="485A89FF" w14:textId="77777777" w:rsidR="00641822" w:rsidRPr="00641822" w:rsidRDefault="00641822" w:rsidP="00641822">
      <w:pPr>
        <w:spacing w:after="0" w:line="240" w:lineRule="auto"/>
        <w:ind w:hanging="11"/>
        <w:rPr>
          <w:rFonts w:eastAsia="Times New Roman" w:cstheme="minorHAnsi"/>
          <w:b/>
          <w:sz w:val="32"/>
          <w:lang w:val="en-GB"/>
        </w:rPr>
      </w:pPr>
    </w:p>
    <w:p w14:paraId="546CD2B4" w14:textId="77777777" w:rsidR="00F232E8" w:rsidRPr="00641822" w:rsidRDefault="00F232E8" w:rsidP="00B16EEE">
      <w:pPr>
        <w:spacing w:after="0" w:line="240" w:lineRule="auto"/>
        <w:ind w:hanging="11"/>
        <w:rPr>
          <w:rFonts w:eastAsia="Times New Roman" w:cstheme="minorHAnsi"/>
          <w:b/>
          <w:sz w:val="36"/>
          <w:lang w:val="en-GB"/>
        </w:rPr>
      </w:pPr>
    </w:p>
    <w:sectPr w:rsidR="00F232E8" w:rsidRPr="00641822" w:rsidSect="00641822">
      <w:pgSz w:w="11907" w:h="16840" w:code="9"/>
      <w:pgMar w:top="284" w:right="1440" w:bottom="284" w:left="1440" w:header="851" w:footer="992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3679B" w14:textId="77777777" w:rsidR="008517D5" w:rsidRDefault="008517D5" w:rsidP="00400E8C">
      <w:pPr>
        <w:spacing w:after="0" w:line="240" w:lineRule="auto"/>
      </w:pPr>
      <w:r>
        <w:separator/>
      </w:r>
    </w:p>
  </w:endnote>
  <w:endnote w:type="continuationSeparator" w:id="0">
    <w:p w14:paraId="7D9827DB" w14:textId="77777777" w:rsidR="008517D5" w:rsidRDefault="008517D5" w:rsidP="0040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38D66" w14:textId="77777777" w:rsidR="008517D5" w:rsidRDefault="008517D5" w:rsidP="00400E8C">
      <w:pPr>
        <w:spacing w:after="0" w:line="240" w:lineRule="auto"/>
      </w:pPr>
      <w:r>
        <w:separator/>
      </w:r>
    </w:p>
  </w:footnote>
  <w:footnote w:type="continuationSeparator" w:id="0">
    <w:p w14:paraId="3B6B5432" w14:textId="77777777" w:rsidR="008517D5" w:rsidRDefault="008517D5" w:rsidP="00400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22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FAE"/>
    <w:rsid w:val="001C4522"/>
    <w:rsid w:val="00240A18"/>
    <w:rsid w:val="00260FAE"/>
    <w:rsid w:val="00296903"/>
    <w:rsid w:val="002A2C44"/>
    <w:rsid w:val="002D68B7"/>
    <w:rsid w:val="00400E8C"/>
    <w:rsid w:val="00436473"/>
    <w:rsid w:val="00462F80"/>
    <w:rsid w:val="00641822"/>
    <w:rsid w:val="00726D81"/>
    <w:rsid w:val="00770A68"/>
    <w:rsid w:val="007D69DD"/>
    <w:rsid w:val="007D7C0B"/>
    <w:rsid w:val="0080107D"/>
    <w:rsid w:val="008517D5"/>
    <w:rsid w:val="008953A3"/>
    <w:rsid w:val="008B03BD"/>
    <w:rsid w:val="00956098"/>
    <w:rsid w:val="00A02676"/>
    <w:rsid w:val="00A919A6"/>
    <w:rsid w:val="00B16EEE"/>
    <w:rsid w:val="00B72260"/>
    <w:rsid w:val="00C558B4"/>
    <w:rsid w:val="00C64519"/>
    <w:rsid w:val="00C654E7"/>
    <w:rsid w:val="00D057D0"/>
    <w:rsid w:val="00DA02D6"/>
    <w:rsid w:val="00DC518A"/>
    <w:rsid w:val="00DD6B69"/>
    <w:rsid w:val="00E02BD5"/>
    <w:rsid w:val="00E936B3"/>
    <w:rsid w:val="00E958CA"/>
    <w:rsid w:val="00EC1512"/>
    <w:rsid w:val="00EE188E"/>
    <w:rsid w:val="00EF36BF"/>
    <w:rsid w:val="00F2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7061EA1E"/>
  <w15:docId w15:val="{CD69C773-3F36-4C8B-A0AA-3B45D294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FAE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F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44"/>
    <w:rPr>
      <w:rFonts w:ascii="Tahoma" w:hAnsi="Tahoma" w:cs="Tahoma"/>
      <w:sz w:val="16"/>
      <w:szCs w:val="16"/>
      <w:lang w:val="nl-NL"/>
    </w:rPr>
  </w:style>
  <w:style w:type="paragraph" w:styleId="NoSpacing">
    <w:name w:val="No Spacing"/>
    <w:uiPriority w:val="1"/>
    <w:qFormat/>
    <w:rsid w:val="00400E8C"/>
    <w:pPr>
      <w:spacing w:after="0" w:line="240" w:lineRule="auto"/>
    </w:pPr>
    <w:rPr>
      <w:lang w:val="nl-NL"/>
    </w:rPr>
  </w:style>
  <w:style w:type="paragraph" w:styleId="Header">
    <w:name w:val="header"/>
    <w:basedOn w:val="Normal"/>
    <w:link w:val="HeaderChar"/>
    <w:uiPriority w:val="99"/>
    <w:unhideWhenUsed/>
    <w:rsid w:val="0040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8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40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8C"/>
    <w:rPr>
      <w:lang w:val="nl-NL"/>
    </w:rPr>
  </w:style>
  <w:style w:type="character" w:styleId="Mention">
    <w:name w:val="Mention"/>
    <w:basedOn w:val="DefaultParagraphFont"/>
    <w:uiPriority w:val="99"/>
    <w:semiHidden/>
    <w:unhideWhenUsed/>
    <w:rsid w:val="0064182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558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icfwageninge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Mirjam Breure</cp:lastModifiedBy>
  <cp:revision>17</cp:revision>
  <dcterms:created xsi:type="dcterms:W3CDTF">2015-01-22T22:31:00Z</dcterms:created>
  <dcterms:modified xsi:type="dcterms:W3CDTF">2018-12-15T14:09:00Z</dcterms:modified>
</cp:coreProperties>
</file>